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AL SIG. SINDACO</w:t>
      </w:r>
    </w:p>
    <w:p w:rsidR="002F2B85" w:rsidRDefault="002F2B85">
      <w:pPr>
        <w:jc w:val="right"/>
        <w:rPr>
          <w:rFonts w:ascii="Verdana" w:hAnsi="Verdana" w:cs="Verdana"/>
          <w:sz w:val="4"/>
          <w:szCs w:val="4"/>
        </w:rPr>
      </w:pPr>
    </w:p>
    <w:p w:rsidR="002F2B85" w:rsidRDefault="002F2B85">
      <w:pPr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DEL COMUNE DI</w:t>
      </w:r>
    </w:p>
    <w:p w:rsidR="002F2B85" w:rsidRDefault="002F2B85">
      <w:pPr>
        <w:jc w:val="right"/>
        <w:rPr>
          <w:rFonts w:ascii="Verdana" w:hAnsi="Verdana" w:cs="Verdana"/>
          <w:sz w:val="4"/>
          <w:szCs w:val="4"/>
        </w:rPr>
      </w:pPr>
    </w:p>
    <w:p w:rsidR="002F2B85" w:rsidRDefault="002F2B85" w:rsidP="00BE2F20">
      <w:pPr>
        <w:ind w:left="5664"/>
        <w:rPr>
          <w:rFonts w:ascii="Verdana" w:hAnsi="Verdana" w:cs="Verdana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</w:t>
      </w:r>
      <w:r w:rsidR="00BE2F20">
        <w:rPr>
          <w:rFonts w:ascii="Verdana" w:hAnsi="Verdana" w:cs="Verdana"/>
          <w:b/>
          <w:bCs/>
          <w:sz w:val="22"/>
          <w:szCs w:val="22"/>
          <w:u w:val="single"/>
        </w:rPr>
        <w:t xml:space="preserve">ABBADIA SAN SALVATORE </w:t>
      </w: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 Domanda di iscrizione nell’elenco dei  </w:t>
      </w:r>
      <w:r>
        <w:rPr>
          <w:rFonts w:ascii="Verdana" w:hAnsi="Verdana" w:cs="Verdana"/>
          <w:b/>
          <w:bCs/>
          <w:sz w:val="22"/>
          <w:szCs w:val="22"/>
        </w:rPr>
        <w:t>GIUDICI POPOLARI</w:t>
      </w:r>
      <w:r>
        <w:rPr>
          <w:rFonts w:ascii="Verdana" w:hAnsi="Verdana" w:cs="Verdana"/>
          <w:sz w:val="22"/>
          <w:szCs w:val="22"/>
        </w:rPr>
        <w:t>.</w:t>
      </w: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sottoscritto/a  ……………………………………….…………………………………………………………………….…</w:t>
      </w:r>
    </w:p>
    <w:p w:rsidR="002F2B85" w:rsidRDefault="002F2B85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22"/>
          <w:szCs w:val="22"/>
        </w:rPr>
        <w:t>nato a  ……………………………………………………..…………  il  …………………………………………………….…</w:t>
      </w:r>
    </w:p>
    <w:p w:rsidR="002F2B85" w:rsidRDefault="002F2B85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tel. …….………………………………   cell.   ………….………………….…   fax  …………………………………….</w:t>
      </w:r>
    </w:p>
    <w:p w:rsidR="002F2B85" w:rsidRDefault="002F2B85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>cittadino italiano, di buona condotta morale ed in godimento dei diritti civili e politici, di professione ……………………………………………………………………, residente in codesto Comune, Via  ………………………………………………….., N. ………………, in possesso del titolo di studio di ……………………………………………………….…………..…. conseguito nell’anno …..…..…………. presso ……………………………………………………………….……………., con sede in …………….………………………..,</w:t>
      </w:r>
    </w:p>
    <w:p w:rsidR="002F2B85" w:rsidRDefault="002F2B8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ritenendo di essere in possesso di tutti i requisiti stabiliti dalla legge 10 aprile 1951, n. 287, e successive modificazioni ed integrazioni per la iscrizione nell’elenco dei Giudici Popolari:</w:t>
      </w:r>
    </w:p>
    <w:p w:rsidR="002F2B85" w:rsidRDefault="002F2B85">
      <w:pPr>
        <w:jc w:val="both"/>
        <w:rPr>
          <w:rFonts w:ascii="Verdana" w:hAnsi="Verdana" w:cs="Verdana"/>
          <w:sz w:val="22"/>
          <w:szCs w:val="22"/>
        </w:rPr>
      </w:pPr>
    </w:p>
    <w:p w:rsidR="002F2B85" w:rsidRDefault="00BE2F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104140</wp:posOffset>
                </wp:positionV>
                <wp:extent cx="182880" cy="182880"/>
                <wp:effectExtent l="9525" t="508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85" w:rsidRDefault="002F2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pt;margin-top:8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" o:allowincell="f">
                <v:textbox>
                  <w:txbxContent>
                    <w:p w:rsidR="002F2B85" w:rsidRDefault="002F2B85"/>
                  </w:txbxContent>
                </v:textbox>
              </v:shape>
            </w:pict>
          </mc:Fallback>
        </mc:AlternateContent>
      </w:r>
    </w:p>
    <w:p w:rsidR="002F2B85" w:rsidRDefault="002F2B85">
      <w:pPr>
        <w:ind w:left="708" w:firstLine="708"/>
      </w:pPr>
      <w:r>
        <w:rPr>
          <w:rFonts w:ascii="Verdana" w:hAnsi="Verdana" w:cs="Verdana"/>
          <w:sz w:val="22"/>
          <w:szCs w:val="22"/>
        </w:rPr>
        <w:t xml:space="preserve">           per le CORTI DI ASSISE</w:t>
      </w:r>
    </w:p>
    <w:p w:rsidR="002F2B85" w:rsidRDefault="002F2B85">
      <w:pPr>
        <w:jc w:val="both"/>
        <w:rPr>
          <w:sz w:val="4"/>
          <w:szCs w:val="4"/>
        </w:rPr>
      </w:pPr>
    </w:p>
    <w:p w:rsidR="002F2B85" w:rsidRDefault="002F2B85">
      <w:pPr>
        <w:jc w:val="both"/>
        <w:rPr>
          <w:sz w:val="4"/>
          <w:szCs w:val="4"/>
        </w:rPr>
      </w:pPr>
    </w:p>
    <w:p w:rsidR="002F2B85" w:rsidRDefault="002F2B85">
      <w:pPr>
        <w:jc w:val="both"/>
        <w:rPr>
          <w:sz w:val="4"/>
          <w:szCs w:val="4"/>
        </w:rPr>
      </w:pPr>
    </w:p>
    <w:p w:rsidR="002F2B85" w:rsidRDefault="002F2B85">
      <w:pPr>
        <w:jc w:val="both"/>
        <w:rPr>
          <w:sz w:val="4"/>
          <w:szCs w:val="4"/>
        </w:rPr>
      </w:pPr>
    </w:p>
    <w:p w:rsidR="002F2B85" w:rsidRDefault="002F2B85">
      <w:pPr>
        <w:jc w:val="both"/>
        <w:rPr>
          <w:sz w:val="4"/>
          <w:szCs w:val="4"/>
        </w:rPr>
      </w:pPr>
      <w:r>
        <w:rPr>
          <w:rFonts w:ascii="Verdana" w:hAnsi="Verdana" w:cs="Verdana"/>
          <w:sz w:val="22"/>
          <w:szCs w:val="22"/>
        </w:rPr>
        <w:t xml:space="preserve">               </w:t>
      </w:r>
    </w:p>
    <w:p w:rsidR="002F2B85" w:rsidRDefault="00BE2F20">
      <w:pPr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12065</wp:posOffset>
                </wp:positionV>
                <wp:extent cx="182880" cy="182880"/>
                <wp:effectExtent l="9525" t="12700" r="76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85" w:rsidRDefault="002F2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7.3pt;margin-top:.9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" o:allowincell="f">
                <v:textbox>
                  <w:txbxContent>
                    <w:p w:rsidR="002F2B85" w:rsidRDefault="002F2B85"/>
                  </w:txbxContent>
                </v:textbox>
              </v:shape>
            </w:pict>
          </mc:Fallback>
        </mc:AlternateContent>
      </w:r>
      <w:r w:rsidR="002F2B85">
        <w:rPr>
          <w:sz w:val="12"/>
          <w:szCs w:val="12"/>
        </w:rPr>
        <w:tab/>
      </w:r>
      <w:r w:rsidR="002F2B85">
        <w:rPr>
          <w:sz w:val="12"/>
          <w:szCs w:val="12"/>
        </w:rPr>
        <w:tab/>
      </w:r>
      <w:r w:rsidR="002F2B85">
        <w:rPr>
          <w:sz w:val="12"/>
          <w:szCs w:val="12"/>
        </w:rPr>
        <w:tab/>
        <w:t xml:space="preserve">    </w:t>
      </w:r>
      <w:r w:rsidR="002F2B85">
        <w:rPr>
          <w:rFonts w:ascii="Verdana" w:hAnsi="Verdana" w:cs="Verdana"/>
          <w:sz w:val="22"/>
          <w:szCs w:val="22"/>
        </w:rPr>
        <w:t>per le CORTI DI ASSISE E DI APPELLO</w:t>
      </w:r>
    </w:p>
    <w:p w:rsidR="002F2B85" w:rsidRDefault="002F2B85">
      <w:pPr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  <w:t xml:space="preserve">   </w:t>
      </w:r>
    </w:p>
    <w:p w:rsidR="002F2B85" w:rsidRDefault="002F2B85">
      <w:pPr>
        <w:jc w:val="both"/>
        <w:rPr>
          <w:rFonts w:ascii="Verdana" w:hAnsi="Verdana" w:cs="Verdana"/>
          <w:sz w:val="12"/>
          <w:szCs w:val="12"/>
        </w:rPr>
      </w:pPr>
    </w:p>
    <w:p w:rsidR="002F2B85" w:rsidRDefault="002F2B85">
      <w:pPr>
        <w:jc w:val="both"/>
        <w:rPr>
          <w:rFonts w:ascii="Verdana" w:hAnsi="Verdana" w:cs="Verdana"/>
          <w:sz w:val="12"/>
          <w:szCs w:val="12"/>
        </w:rPr>
      </w:pPr>
    </w:p>
    <w:p w:rsidR="002F2B85" w:rsidRDefault="002F2B85">
      <w:pPr>
        <w:pStyle w:val="Titolo2"/>
        <w:rPr>
          <w:i/>
          <w:iCs/>
        </w:rPr>
      </w:pPr>
      <w:r>
        <w:rPr>
          <w:i/>
          <w:iCs/>
        </w:rPr>
        <w:t>c h i e d e</w:t>
      </w:r>
    </w:p>
    <w:p w:rsidR="002F2B85" w:rsidRDefault="002F2B8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iscrizione in tali elenchi.</w:t>
      </w:r>
    </w:p>
    <w:p w:rsidR="002F2B85" w:rsidRDefault="002F2B85">
      <w:pP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sym w:font="Symbol" w:char="F085"/>
      </w:r>
      <w:r>
        <w:rPr>
          <w:rFonts w:ascii="Verdana" w:hAnsi="Verdana" w:cs="Verdana"/>
        </w:rPr>
        <w:t xml:space="preserve"> Allega copia del seguente documento di riconoscimento</w:t>
      </w:r>
      <w:r>
        <w:rPr>
          <w:rFonts w:ascii="Verdana" w:hAnsi="Verdana" w:cs="Verdana"/>
          <w:sz w:val="22"/>
          <w:szCs w:val="22"/>
        </w:rPr>
        <w:t xml:space="preserve"> ……………………………………………………..</w:t>
      </w:r>
    </w:p>
    <w:p w:rsidR="002F2B85" w:rsidRDefault="002F2B85">
      <w:pPr>
        <w:pStyle w:val="Corpodeltesto2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(la copia del documento va allegata nel caso in cui la domanda non venga presentata direttamente allo sportello dell’Ufficio Elettorale)</w:t>
      </w:r>
    </w:p>
    <w:p w:rsidR="002F2B85" w:rsidRDefault="002F2B85">
      <w:pPr>
        <w:jc w:val="both"/>
        <w:rPr>
          <w:rFonts w:ascii="Verdana" w:hAnsi="Verdana" w:cs="Verdana"/>
          <w:sz w:val="22"/>
          <w:szCs w:val="22"/>
        </w:rPr>
      </w:pPr>
    </w:p>
    <w:p w:rsidR="002F2B85" w:rsidRDefault="002F2B8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Montalcino, ……………………………………………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</w:t>
      </w:r>
      <w:r>
        <w:rPr>
          <w:rFonts w:ascii="Verdana" w:hAnsi="Verdana" w:cs="Verdana"/>
          <w:b/>
          <w:bCs/>
          <w:sz w:val="22"/>
          <w:szCs w:val="22"/>
        </w:rPr>
        <w:t>IL RICHIEDENTE</w:t>
      </w:r>
    </w:p>
    <w:p w:rsidR="002F2B85" w:rsidRDefault="002F2B85">
      <w:pPr>
        <w:jc w:val="both"/>
        <w:rPr>
          <w:rFonts w:ascii="Verdana" w:hAnsi="Verdana" w:cs="Verdana"/>
          <w:sz w:val="22"/>
          <w:szCs w:val="22"/>
        </w:rPr>
      </w:pPr>
    </w:p>
    <w:p w:rsidR="002F2B85" w:rsidRDefault="002F2B8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………………..……………………………………..</w:t>
      </w:r>
    </w:p>
    <w:p w:rsidR="002F2B85" w:rsidRDefault="002F2B85">
      <w:pPr>
        <w:pBdr>
          <w:bottom w:val="double" w:sz="6" w:space="1" w:color="auto"/>
        </w:pBdr>
        <w:rPr>
          <w:rFonts w:ascii="Verdana" w:hAnsi="Verdana" w:cs="Verdana"/>
          <w:sz w:val="22"/>
          <w:szCs w:val="22"/>
        </w:rPr>
      </w:pPr>
    </w:p>
    <w:p w:rsidR="002F2B85" w:rsidRDefault="002F2B85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  <w:gridCol w:w="5173"/>
        <w:gridCol w:w="4605"/>
      </w:tblGrid>
      <w:tr w:rsidR="002F2B85">
        <w:trPr>
          <w:trHeight w:val="3953"/>
        </w:trPr>
        <w:tc>
          <w:tcPr>
            <w:tcW w:w="5173" w:type="dxa"/>
          </w:tcPr>
          <w:p w:rsidR="002F2B85" w:rsidRDefault="00BE2F20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1576070</wp:posOffset>
                      </wp:positionV>
                      <wp:extent cx="182880" cy="182880"/>
                      <wp:effectExtent l="5715" t="10160" r="11430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85" w:rsidRDefault="002F2B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10.5pt;margin-top:124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" o:allowincell="f">
                      <v:textbox>
                        <w:txbxContent>
                          <w:p w:rsidR="002F2B85" w:rsidRDefault="002F2B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1301750</wp:posOffset>
                      </wp:positionV>
                      <wp:extent cx="182880" cy="182880"/>
                      <wp:effectExtent l="5715" t="12065" r="11430" b="508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85" w:rsidRDefault="002F2B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10.5pt;margin-top:102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" o:allowincell="f">
                      <v:textbox>
                        <w:txbxContent>
                          <w:p w:rsidR="002F2B85" w:rsidRDefault="002F2B85"/>
                        </w:txbxContent>
                      </v:textbox>
                    </v:shape>
                  </w:pict>
                </mc:Fallback>
              </mc:AlternateContent>
            </w:r>
          </w:p>
          <w:p w:rsidR="002F2B85" w:rsidRDefault="002F2B85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Legge 10 aprile 1951, n. 287.</w:t>
            </w:r>
          </w:p>
          <w:p w:rsidR="002F2B85" w:rsidRDefault="002F2B85">
            <w:pPr>
              <w:rPr>
                <w:rFonts w:ascii="Verdana" w:hAnsi="Verdana" w:cs="Verdana"/>
                <w:sz w:val="13"/>
                <w:szCs w:val="13"/>
              </w:rPr>
            </w:pPr>
          </w:p>
          <w:p w:rsidR="002F2B85" w:rsidRDefault="002F2B85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9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Requisiti dei giudici popolari delle Corti di Assise –</w:t>
            </w:r>
          </w:p>
          <w:p w:rsidR="002F2B85" w:rsidRDefault="002F2B85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 giudici popolari per le Corti di Assise devono essere in possesso dei seguenti requisiti:</w:t>
            </w:r>
          </w:p>
          <w:p w:rsidR="002F2B85" w:rsidRDefault="002F2B85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a) cittadinanza italiana e godimento dei diritti civili e politici;</w:t>
            </w:r>
          </w:p>
          <w:p w:rsidR="002F2B85" w:rsidRDefault="002F2B85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b) buona condotta morale;</w:t>
            </w:r>
          </w:p>
          <w:p w:rsidR="002F2B85" w:rsidRDefault="002F2B85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c)  età non inferiore ai 30 e non superiore ai 65 anni;</w:t>
            </w:r>
          </w:p>
          <w:p w:rsidR="002F2B85" w:rsidRDefault="002F2B85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d) titolo di studio di scuola media di primo grado, di qualsiasi tipo.</w:t>
            </w:r>
          </w:p>
          <w:p w:rsidR="002F2B85" w:rsidRDefault="002F2B85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</w:p>
          <w:p w:rsidR="002F2B85" w:rsidRDefault="002F2B85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10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Requisiti dei giudici popolari delle Corti di Assise di Appello</w:t>
            </w:r>
          </w:p>
          <w:p w:rsidR="002F2B85" w:rsidRDefault="002F2B85">
            <w:pPr>
              <w:pStyle w:val="Corpodeltesto2"/>
              <w:ind w:left="0" w:firstLine="0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 giudici  popolari delle Corti di Assise e di Appello, oltre ai requisiti stabiliti dall’articolo precedente, devono essere in possesso del titolo di studio di scuola media di secondo grado, di qualsiasi tipo.</w:t>
            </w:r>
          </w:p>
          <w:p w:rsidR="002F2B85" w:rsidRDefault="002F2B85">
            <w:pPr>
              <w:pStyle w:val="Corpodeltesto2"/>
              <w:ind w:left="0" w:firstLine="0"/>
              <w:rPr>
                <w:rFonts w:ascii="Verdana" w:hAnsi="Verdana" w:cs="Verdana"/>
                <w:sz w:val="13"/>
                <w:szCs w:val="13"/>
              </w:rPr>
            </w:pPr>
          </w:p>
          <w:p w:rsidR="002F2B85" w:rsidRDefault="002F2B85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12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Incompatibilità con l’ufficio di giudice popolare.</w:t>
            </w:r>
          </w:p>
          <w:p w:rsidR="002F2B85" w:rsidRDefault="002F2B85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Non possono assumere l’ufficio di giudice popolare:</w:t>
            </w:r>
          </w:p>
          <w:p w:rsidR="002F2B85" w:rsidRDefault="002F2B85">
            <w:pPr>
              <w:pStyle w:val="Rientrocorpodeltesto2"/>
              <w:ind w:left="426"/>
            </w:pPr>
            <w:r>
              <w:t>a) i magistrati e, in generale, i funzionari in attività di servizio appartenenti o addetti all’ordine giudiziario;</w:t>
            </w:r>
          </w:p>
          <w:p w:rsidR="002F2B85" w:rsidRDefault="002F2B85">
            <w:pPr>
              <w:pStyle w:val="Rientrocorpodeltesto2"/>
              <w:ind w:left="426"/>
            </w:pPr>
            <w:r>
              <w:t>b) gli appartenenti alle forze armate dello Stato ed a qualsiasi organo di polizia, anche se non dipende dallo Stato in attività di servizio;</w:t>
            </w:r>
          </w:p>
          <w:p w:rsidR="002F2B85" w:rsidRDefault="002F2B85">
            <w:pPr>
              <w:pStyle w:val="Rientrocorpodeltesto2"/>
              <w:ind w:left="426"/>
            </w:pPr>
            <w:r>
              <w:t>c)  i ministri di qualsiasi culto e i religiosi di ogni ordine a congregazione.</w:t>
            </w:r>
          </w:p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173" w:type="dxa"/>
          </w:tcPr>
          <w:p w:rsidR="002F2B85" w:rsidRDefault="002F2B85">
            <w:pPr>
              <w:pStyle w:val="Corpodeltesto3"/>
            </w:pPr>
          </w:p>
          <w:p w:rsidR="002F2B85" w:rsidRDefault="002F2B85">
            <w:pPr>
              <w:pStyle w:val="Corpodeltesto3"/>
              <w:jc w:val="center"/>
            </w:pPr>
            <w:r>
              <w:t>RISERVATO ALLA COMMISSIONE</w:t>
            </w:r>
          </w:p>
          <w:p w:rsidR="002F2B85" w:rsidRDefault="002F2B85">
            <w:pPr>
              <w:pStyle w:val="Corpodeltesto3"/>
              <w:jc w:val="center"/>
            </w:pPr>
            <w:r>
              <w:t>________________</w:t>
            </w:r>
          </w:p>
          <w:p w:rsidR="002F2B85" w:rsidRDefault="002F2B85">
            <w:pPr>
              <w:pStyle w:val="Corpodeltesto3"/>
            </w:pPr>
          </w:p>
          <w:p w:rsidR="002F2B85" w:rsidRDefault="002F2B85">
            <w:pPr>
              <w:pStyle w:val="Corpodeltesto3"/>
            </w:pPr>
          </w:p>
          <w:p w:rsidR="002F2B85" w:rsidRDefault="002F2B85">
            <w:pPr>
              <w:pStyle w:val="Corpodeltesto3"/>
              <w:spacing w:line="480" w:lineRule="auto"/>
            </w:pPr>
          </w:p>
          <w:p w:rsidR="002F2B85" w:rsidRDefault="002F2B85">
            <w:pPr>
              <w:pStyle w:val="Corpodeltesto3"/>
              <w:spacing w:line="480" w:lineRule="auto"/>
            </w:pPr>
            <w:r>
              <w:t>Si dispone l’iscrizione della persona in argomento nell’elenco comunale permanente dei Giudici Popolari:</w:t>
            </w: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 w:cs="Verdana"/>
                <w:sz w:val="16"/>
                <w:szCs w:val="16"/>
              </w:rPr>
              <w:t>della Corte di Assise</w:t>
            </w: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 w:cs="Verdana"/>
                <w:sz w:val="16"/>
                <w:szCs w:val="16"/>
              </w:rPr>
              <w:t>della Corte di Assise di Appello</w:t>
            </w: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Seduta del ……………………………………….</w:t>
            </w: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Il Segretario                                   Il Presidente</w:t>
            </w: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F2B85" w:rsidRDefault="002F2B8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……………………………..                      ………………………………..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2F2B85" w:rsidRDefault="002F2B85">
            <w:pPr>
              <w:pStyle w:val="Titolo3"/>
            </w:pPr>
            <w:r>
              <w:t>RISERVATO ALLA COMMISSIONE</w:t>
            </w:r>
          </w:p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2F2B85" w:rsidRDefault="002F2B85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2F2B85" w:rsidRDefault="002F2B85"/>
    <w:sectPr w:rsidR="002F2B85">
      <w:pgSz w:w="11906" w:h="16838"/>
      <w:pgMar w:top="0" w:right="991" w:bottom="5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3F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6A86F0A"/>
    <w:multiLevelType w:val="singleLevel"/>
    <w:tmpl w:val="45ECC594"/>
    <w:lvl w:ilvl="0">
      <w:start w:val="14"/>
      <w:numFmt w:val="upperLetter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85"/>
    <w:rsid w:val="002F2B85"/>
    <w:rsid w:val="00BE2F20"/>
    <w:rsid w:val="00FC4B44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FFC67"/>
  <w15:docId w15:val="{C966B5EB-C024-432B-9006-589A519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Verdana" w:hAnsi="Verdana" w:cs="Verdana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284" w:hanging="284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rFonts w:ascii="Verdana" w:hAnsi="Verdana" w:cs="Verdan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  <w:rPr>
      <w:rFonts w:ascii="Verdana" w:hAnsi="Verdana" w:cs="Verdana"/>
      <w:sz w:val="13"/>
      <w:szCs w:val="13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ELETTORALE</vt:lpstr>
    </vt:vector>
  </TitlesOfParts>
  <Company>Comune di Padova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ELETTORALE</dc:title>
  <dc:creator>Comune di Padova</dc:creator>
  <cp:lastModifiedBy>anag1</cp:lastModifiedBy>
  <cp:revision>2</cp:revision>
  <cp:lastPrinted>2005-06-23T11:20:00Z</cp:lastPrinted>
  <dcterms:created xsi:type="dcterms:W3CDTF">2021-06-09T10:31:00Z</dcterms:created>
  <dcterms:modified xsi:type="dcterms:W3CDTF">2021-06-09T10:31:00Z</dcterms:modified>
</cp:coreProperties>
</file>